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C2" w:rsidRPr="005C1E5D" w:rsidRDefault="004E1972" w:rsidP="005C1E5D">
      <w:pPr>
        <w:pStyle w:val="7"/>
        <w:ind w:firstLine="0"/>
        <w:rPr>
          <w:b w:val="0"/>
          <w:color w:val="000000" w:themeColor="text1"/>
          <w:szCs w:val="28"/>
        </w:rPr>
      </w:pPr>
      <w:r w:rsidRPr="005C1E5D">
        <w:rPr>
          <w:color w:val="000000" w:themeColor="text1"/>
          <w:szCs w:val="28"/>
        </w:rPr>
        <w:t>Каз</w:t>
      </w:r>
      <w:r>
        <w:rPr>
          <w:color w:val="000000" w:themeColor="text1"/>
          <w:szCs w:val="28"/>
        </w:rPr>
        <w:t>ахский национальный университет</w:t>
      </w:r>
      <w:r w:rsidR="005C1E5D">
        <w:rPr>
          <w:color w:val="000000" w:themeColor="text1"/>
          <w:szCs w:val="28"/>
          <w:lang w:val="kk-KZ"/>
        </w:rPr>
        <w:t xml:space="preserve"> </w:t>
      </w:r>
      <w:r w:rsidRPr="005C1E5D">
        <w:rPr>
          <w:color w:val="000000" w:themeColor="text1"/>
          <w:szCs w:val="28"/>
        </w:rPr>
        <w:t>им</w:t>
      </w:r>
      <w:r>
        <w:rPr>
          <w:color w:val="000000" w:themeColor="text1"/>
          <w:szCs w:val="28"/>
          <w:lang w:val="kk-KZ"/>
        </w:rPr>
        <w:t>ени</w:t>
      </w:r>
      <w:r>
        <w:rPr>
          <w:color w:val="000000" w:themeColor="text1"/>
          <w:szCs w:val="28"/>
        </w:rPr>
        <w:t xml:space="preserve"> аль-</w:t>
      </w:r>
      <w:r>
        <w:rPr>
          <w:color w:val="000000" w:themeColor="text1"/>
          <w:szCs w:val="28"/>
          <w:lang w:val="kk-KZ"/>
        </w:rPr>
        <w:t>Ф</w:t>
      </w:r>
      <w:proofErr w:type="spellStart"/>
      <w:r w:rsidRPr="005C1E5D">
        <w:rPr>
          <w:color w:val="000000" w:themeColor="text1"/>
          <w:szCs w:val="28"/>
        </w:rPr>
        <w:t>араби</w:t>
      </w:r>
      <w:proofErr w:type="spellEnd"/>
    </w:p>
    <w:p w:rsidR="008A63C2" w:rsidRPr="005C1E5D" w:rsidRDefault="008A63C2" w:rsidP="005C1E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C1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Факультет </w:t>
      </w:r>
      <w:r w:rsidRPr="005C1E5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биологии и биотехнологии</w:t>
      </w:r>
    </w:p>
    <w:p w:rsidR="008A63C2" w:rsidRPr="005C1E5D" w:rsidRDefault="008A63C2" w:rsidP="005C1E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5C1E5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</w:t>
      </w:r>
      <w:proofErr w:type="spellStart"/>
      <w:r w:rsidRPr="005C1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афедра</w:t>
      </w:r>
      <w:proofErr w:type="spellEnd"/>
      <w:r w:rsidRPr="005C1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C1E5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биоразнообразия и биоресурсов</w:t>
      </w:r>
    </w:p>
    <w:p w:rsidR="008A63C2" w:rsidRPr="005C1E5D" w:rsidRDefault="008A63C2" w:rsidP="00150B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8A63C2" w:rsidRPr="005C1E5D" w:rsidRDefault="008A63C2" w:rsidP="00150B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A63C2" w:rsidRPr="005C1E5D" w:rsidTr="00606D55">
        <w:tc>
          <w:tcPr>
            <w:tcW w:w="4428" w:type="dxa"/>
          </w:tcPr>
          <w:p w:rsidR="008A63C2" w:rsidRPr="005C1E5D" w:rsidRDefault="008A63C2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20" w:type="dxa"/>
          </w:tcPr>
          <w:p w:rsidR="008A63C2" w:rsidRPr="005C1E5D" w:rsidRDefault="008A63C2" w:rsidP="00150B59">
            <w:pPr>
              <w:pStyle w:val="1"/>
              <w:rPr>
                <w:color w:val="000000" w:themeColor="text1"/>
                <w:szCs w:val="28"/>
                <w:lang w:val="kk-KZ"/>
              </w:rPr>
            </w:pPr>
            <w:r w:rsidRPr="005C1E5D">
              <w:rPr>
                <w:color w:val="000000" w:themeColor="text1"/>
                <w:szCs w:val="28"/>
              </w:rPr>
              <w:t>УТВЕРЖДАЮ</w:t>
            </w:r>
          </w:p>
          <w:p w:rsidR="008A63C2" w:rsidRPr="005C1E5D" w:rsidRDefault="008A63C2" w:rsidP="00150B59">
            <w:pPr>
              <w:pStyle w:val="7"/>
              <w:rPr>
                <w:color w:val="000000" w:themeColor="text1"/>
                <w:szCs w:val="28"/>
              </w:rPr>
            </w:pPr>
            <w:r w:rsidRPr="005C1E5D">
              <w:rPr>
                <w:color w:val="000000" w:themeColor="text1"/>
                <w:szCs w:val="28"/>
              </w:rPr>
              <w:t>Декан факультета</w:t>
            </w:r>
          </w:p>
          <w:p w:rsidR="008A63C2" w:rsidRPr="005C1E5D" w:rsidRDefault="008A63C2" w:rsidP="00150B59">
            <w:pPr>
              <w:pStyle w:val="7"/>
              <w:rPr>
                <w:i/>
                <w:color w:val="000000" w:themeColor="text1"/>
                <w:szCs w:val="28"/>
              </w:rPr>
            </w:pPr>
            <w:r w:rsidRPr="005C1E5D">
              <w:rPr>
                <w:color w:val="000000" w:themeColor="text1"/>
                <w:szCs w:val="28"/>
              </w:rPr>
              <w:t>___________________</w:t>
            </w:r>
            <w:r w:rsidRPr="005C1E5D">
              <w:rPr>
                <w:color w:val="000000" w:themeColor="text1"/>
                <w:szCs w:val="28"/>
                <w:lang w:val="kk-KZ"/>
              </w:rPr>
              <w:t xml:space="preserve"> Заядан Б.К. </w:t>
            </w:r>
            <w:r w:rsidRPr="005C1E5D">
              <w:rPr>
                <w:color w:val="000000" w:themeColor="text1"/>
                <w:szCs w:val="28"/>
              </w:rPr>
              <w:t xml:space="preserve"> </w:t>
            </w:r>
          </w:p>
          <w:p w:rsidR="008A63C2" w:rsidRPr="005C1E5D" w:rsidRDefault="008A63C2" w:rsidP="00150B59">
            <w:pPr>
              <w:pStyle w:val="7"/>
              <w:rPr>
                <w:i/>
                <w:color w:val="000000" w:themeColor="text1"/>
                <w:szCs w:val="28"/>
              </w:rPr>
            </w:pPr>
            <w:r w:rsidRPr="005C1E5D">
              <w:rPr>
                <w:color w:val="000000" w:themeColor="text1"/>
                <w:szCs w:val="28"/>
              </w:rPr>
              <w:t>"</w:t>
            </w:r>
            <w:r w:rsidRPr="005C1E5D">
              <w:rPr>
                <w:color w:val="000000" w:themeColor="text1"/>
                <w:szCs w:val="28"/>
                <w:u w:val="single"/>
              </w:rPr>
              <w:t>09</w:t>
            </w:r>
            <w:r w:rsidRPr="005C1E5D">
              <w:rPr>
                <w:color w:val="000000" w:themeColor="text1"/>
                <w:szCs w:val="28"/>
              </w:rPr>
              <w:t xml:space="preserve">" </w:t>
            </w:r>
            <w:r w:rsidRPr="005C1E5D">
              <w:rPr>
                <w:color w:val="000000" w:themeColor="text1"/>
                <w:szCs w:val="28"/>
                <w:u w:val="single"/>
              </w:rPr>
              <w:t>07</w:t>
            </w:r>
            <w:r w:rsidRPr="005C1E5D">
              <w:rPr>
                <w:color w:val="000000" w:themeColor="text1"/>
                <w:szCs w:val="28"/>
              </w:rPr>
              <w:t xml:space="preserve"> 2021</w:t>
            </w:r>
            <w:r w:rsidRPr="005C1E5D">
              <w:rPr>
                <w:color w:val="000000" w:themeColor="text1"/>
                <w:szCs w:val="28"/>
                <w:lang w:val="kk-KZ"/>
              </w:rPr>
              <w:t xml:space="preserve"> г</w:t>
            </w:r>
            <w:r w:rsidRPr="005C1E5D">
              <w:rPr>
                <w:color w:val="000000" w:themeColor="text1"/>
                <w:szCs w:val="28"/>
              </w:rPr>
              <w:t>.</w:t>
            </w:r>
          </w:p>
          <w:p w:rsidR="008A63C2" w:rsidRPr="005C1E5D" w:rsidRDefault="008A63C2" w:rsidP="00150B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A63C2" w:rsidRPr="005C1E5D" w:rsidRDefault="008A63C2" w:rsidP="00150B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1"/>
        <w:rPr>
          <w:color w:val="000000" w:themeColor="text1"/>
          <w:szCs w:val="28"/>
        </w:rPr>
      </w:pPr>
      <w:r w:rsidRPr="005C1E5D">
        <w:rPr>
          <w:color w:val="000000" w:themeColor="text1"/>
          <w:szCs w:val="28"/>
        </w:rPr>
        <w:t>УЧЕБНО-МЕТОДИЧЕСКИЙ КОМПЛЕКС ДИСЦИПЛИНЫ</w:t>
      </w:r>
    </w:p>
    <w:p w:rsidR="008A63C2" w:rsidRPr="005C1E5D" w:rsidRDefault="004E1972" w:rsidP="00150B5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OSRUSP</w:t>
      </w:r>
      <w:r w:rsidRPr="00E80D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A63C2" w:rsidRPr="005C1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  <w:r w:rsidRPr="00E80D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8A63C2" w:rsidRPr="005C1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Pr="00E80D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8A63C2" w:rsidRPr="005C1E5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A63C2"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Оценка состояния растительности в условиях современного природопользования</w:t>
      </w:r>
      <w:r w:rsidR="008A63C2"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A63C2" w:rsidRPr="00E80DF7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«8D05108 - Геоботаника»</w:t>
      </w:r>
      <w:r w:rsidRPr="005C1E5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специальности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/ Геоботаника</w:t>
      </w: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8A63C2" w:rsidRPr="005C1E5D" w:rsidTr="00606D55">
        <w:trPr>
          <w:trHeight w:val="316"/>
        </w:trPr>
        <w:tc>
          <w:tcPr>
            <w:tcW w:w="255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Курс</w:t>
            </w:r>
          </w:p>
        </w:tc>
        <w:tc>
          <w:tcPr>
            <w:tcW w:w="184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8A63C2" w:rsidRPr="005C1E5D" w:rsidTr="00606D55">
        <w:trPr>
          <w:trHeight w:val="316"/>
        </w:trPr>
        <w:tc>
          <w:tcPr>
            <w:tcW w:w="255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184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</w:tr>
      <w:tr w:rsidR="008A63C2" w:rsidRPr="005C1E5D" w:rsidTr="00606D55">
        <w:trPr>
          <w:trHeight w:val="342"/>
        </w:trPr>
        <w:tc>
          <w:tcPr>
            <w:tcW w:w="255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Кол</w:t>
            </w: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 к</w:t>
            </w: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редитов </w:t>
            </w:r>
          </w:p>
        </w:tc>
        <w:tc>
          <w:tcPr>
            <w:tcW w:w="1842" w:type="dxa"/>
          </w:tcPr>
          <w:p w:rsidR="008A63C2" w:rsidRPr="005C1E5D" w:rsidRDefault="00AD214D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  <w:tr w:rsidR="008A63C2" w:rsidRPr="005C1E5D" w:rsidTr="00606D55">
        <w:trPr>
          <w:trHeight w:val="316"/>
        </w:trPr>
        <w:tc>
          <w:tcPr>
            <w:tcW w:w="255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Лекция</w:t>
            </w:r>
          </w:p>
        </w:tc>
        <w:tc>
          <w:tcPr>
            <w:tcW w:w="184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</w:tr>
      <w:tr w:rsidR="008A63C2" w:rsidRPr="005C1E5D" w:rsidTr="00606D55">
        <w:trPr>
          <w:trHeight w:val="316"/>
        </w:trPr>
        <w:tc>
          <w:tcPr>
            <w:tcW w:w="255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184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</w:p>
        </w:tc>
      </w:tr>
      <w:tr w:rsidR="008A63C2" w:rsidRPr="005C1E5D" w:rsidTr="00606D55">
        <w:trPr>
          <w:trHeight w:val="316"/>
        </w:trPr>
        <w:tc>
          <w:tcPr>
            <w:tcW w:w="255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СРСП</w:t>
            </w:r>
          </w:p>
        </w:tc>
        <w:tc>
          <w:tcPr>
            <w:tcW w:w="1842" w:type="dxa"/>
          </w:tcPr>
          <w:p w:rsidR="008A63C2" w:rsidRPr="005C1E5D" w:rsidRDefault="008A63C2" w:rsidP="00150B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</w:tr>
    </w:tbl>
    <w:p w:rsidR="008A63C2" w:rsidRPr="005C1E5D" w:rsidRDefault="008A63C2" w:rsidP="00150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A63C2" w:rsidRPr="005C1E5D" w:rsidRDefault="008A63C2" w:rsidP="00150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ab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ab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ab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ab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ab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ab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  <w:r w:rsidRPr="005C1E5D">
        <w:rPr>
          <w:b/>
          <w:color w:val="000000" w:themeColor="text1"/>
          <w:sz w:val="28"/>
          <w:szCs w:val="28"/>
        </w:rPr>
        <w:t>Алматы 2021</w:t>
      </w:r>
      <w:r w:rsidRPr="005C1E5D"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5C1E5D">
        <w:rPr>
          <w:b/>
          <w:color w:val="000000" w:themeColor="text1"/>
          <w:sz w:val="28"/>
          <w:szCs w:val="28"/>
        </w:rPr>
        <w:t>г.</w:t>
      </w:r>
    </w:p>
    <w:p w:rsidR="008A63C2" w:rsidRPr="005C1E5D" w:rsidRDefault="008A63C2" w:rsidP="00150B59">
      <w:pPr>
        <w:pStyle w:val="ab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ab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5C1E5D">
        <w:rPr>
          <w:color w:val="000000" w:themeColor="text1"/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Pr="005C1E5D">
        <w:rPr>
          <w:color w:val="000000" w:themeColor="text1"/>
          <w:sz w:val="28"/>
          <w:szCs w:val="28"/>
          <w:lang w:val="kk-KZ"/>
        </w:rPr>
        <w:t>к.б.н., доцент</w:t>
      </w:r>
      <w:r w:rsidR="00E80DF7">
        <w:rPr>
          <w:color w:val="000000" w:themeColor="text1"/>
          <w:sz w:val="28"/>
          <w:szCs w:val="28"/>
          <w:lang w:val="kk-KZ"/>
        </w:rPr>
        <w:t>ом</w:t>
      </w:r>
      <w:r w:rsidRPr="005C1E5D">
        <w:rPr>
          <w:color w:val="000000" w:themeColor="text1"/>
          <w:sz w:val="28"/>
          <w:szCs w:val="28"/>
          <w:lang w:val="kk-KZ"/>
        </w:rPr>
        <w:t xml:space="preserve"> Аметов</w:t>
      </w:r>
      <w:r w:rsidR="00E80DF7">
        <w:rPr>
          <w:color w:val="000000" w:themeColor="text1"/>
          <w:sz w:val="28"/>
          <w:szCs w:val="28"/>
          <w:lang w:val="kk-KZ"/>
        </w:rPr>
        <w:t>ым</w:t>
      </w:r>
      <w:r w:rsidRPr="005C1E5D">
        <w:rPr>
          <w:color w:val="000000" w:themeColor="text1"/>
          <w:sz w:val="28"/>
          <w:szCs w:val="28"/>
          <w:lang w:val="kk-KZ"/>
        </w:rPr>
        <w:t xml:space="preserve"> А.А.</w:t>
      </w:r>
      <w:r w:rsidRPr="005C1E5D">
        <w:rPr>
          <w:color w:val="000000" w:themeColor="text1"/>
          <w:sz w:val="28"/>
          <w:szCs w:val="28"/>
        </w:rPr>
        <w:t xml:space="preserve"> </w:t>
      </w:r>
    </w:p>
    <w:p w:rsidR="008A63C2" w:rsidRPr="005C1E5D" w:rsidRDefault="008A63C2" w:rsidP="00150B59">
      <w:pPr>
        <w:spacing w:after="0" w:line="240" w:lineRule="auto"/>
        <w:ind w:firstLine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ind w:firstLine="4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рабочего учебного плана по специальности </w:t>
      </w: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  <w:sz w:val="28"/>
          <w:szCs w:val="28"/>
        </w:rPr>
      </w:pP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«8D05108 - Геоботаника»</w:t>
      </w:r>
      <w:r w:rsidRPr="005C1E5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A63C2" w:rsidRPr="005C1E5D" w:rsidRDefault="008A63C2" w:rsidP="00150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ab"/>
        <w:spacing w:after="0"/>
        <w:ind w:left="0"/>
        <w:rPr>
          <w:color w:val="000000" w:themeColor="text1"/>
          <w:sz w:val="28"/>
          <w:szCs w:val="28"/>
        </w:rPr>
      </w:pPr>
      <w:r w:rsidRPr="005C1E5D">
        <w:rPr>
          <w:color w:val="000000" w:themeColor="text1"/>
          <w:sz w:val="28"/>
          <w:szCs w:val="28"/>
        </w:rPr>
        <w:t>Рассмотрен и рекомендован на заседании кафедры ______________</w:t>
      </w:r>
    </w:p>
    <w:p w:rsidR="008A63C2" w:rsidRPr="005C1E5D" w:rsidRDefault="008A63C2" w:rsidP="00150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proofErr w:type="gramStart"/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19» 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08</w:t>
      </w:r>
      <w:proofErr w:type="gramEnd"/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21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протокол №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63C2" w:rsidRPr="005C1E5D" w:rsidRDefault="008A63C2" w:rsidP="00150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Зав. кафедрой     _________________    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Курманбаева М.С.</w:t>
      </w: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(подпись)</w:t>
      </w:r>
    </w:p>
    <w:p w:rsidR="008A63C2" w:rsidRPr="005C1E5D" w:rsidRDefault="008A63C2" w:rsidP="00150B59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3"/>
        <w:spacing w:before="0" w:line="240" w:lineRule="auto"/>
        <w:ind w:firstLine="40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pStyle w:val="3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Рекомендован методическим бюро факультета </w:t>
      </w: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08</w:t>
      </w:r>
      <w:proofErr w:type="gramEnd"/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21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 протокол  № 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proofErr w:type="spellStart"/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>методбюро</w:t>
      </w:r>
      <w:proofErr w:type="spellEnd"/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</w:t>
      </w:r>
      <w:r w:rsidR="007F24D4">
        <w:rPr>
          <w:rFonts w:ascii="Times New Roman" w:hAnsi="Times New Roman" w:cs="Times New Roman"/>
          <w:color w:val="000000" w:themeColor="text1"/>
          <w:sz w:val="28"/>
          <w:szCs w:val="28"/>
        </w:rPr>
        <w:t>ультета    ______________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       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Асрандина С.Ш.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1E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(подпись)</w:t>
      </w: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A63C2" w:rsidRPr="005C1E5D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ko-KR"/>
        </w:rPr>
      </w:pPr>
    </w:p>
    <w:p w:rsidR="008A63C2" w:rsidRPr="00150B59" w:rsidRDefault="008A63C2" w:rsidP="00150B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:rsidR="008A63C2" w:rsidRPr="00150B59" w:rsidRDefault="008A63C2" w:rsidP="00150B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0B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 w:type="page"/>
      </w:r>
    </w:p>
    <w:p w:rsidR="00150B59" w:rsidRPr="005C1E5D" w:rsidRDefault="00150B59" w:rsidP="00150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1E5D">
        <w:rPr>
          <w:rFonts w:ascii="Times New Roman" w:hAnsi="Times New Roman" w:cs="Times New Roman"/>
          <w:b/>
          <w:sz w:val="20"/>
          <w:szCs w:val="20"/>
        </w:rPr>
        <w:lastRenderedPageBreak/>
        <w:t>СИЛЛАБУС</w:t>
      </w:r>
    </w:p>
    <w:p w:rsidR="00150B59" w:rsidRPr="005C1E5D" w:rsidRDefault="00150B59" w:rsidP="00150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1E5D">
        <w:rPr>
          <w:rFonts w:ascii="Times New Roman" w:hAnsi="Times New Roman" w:cs="Times New Roman"/>
          <w:b/>
          <w:sz w:val="20"/>
          <w:szCs w:val="20"/>
        </w:rPr>
        <w:t>Осенний семестр 2021-2022 уч. год</w:t>
      </w:r>
    </w:p>
    <w:p w:rsidR="00150B59" w:rsidRPr="005C1E5D" w:rsidRDefault="00150B59" w:rsidP="00150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C1E5D">
        <w:rPr>
          <w:rFonts w:ascii="Times New Roman" w:hAnsi="Times New Roman" w:cs="Times New Roman"/>
          <w:b/>
          <w:sz w:val="20"/>
          <w:szCs w:val="20"/>
        </w:rPr>
        <w:t>по образовательной программе «</w:t>
      </w:r>
      <w:r w:rsidR="00D165BA" w:rsidRPr="005C1E5D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«8D05108 - Геоботаника»</w:t>
      </w:r>
    </w:p>
    <w:p w:rsidR="00150B59" w:rsidRPr="005C1E5D" w:rsidRDefault="00150B59" w:rsidP="00150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0B59" w:rsidRPr="005C1E5D" w:rsidTr="00606D5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5C1E5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 w:rsid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докторанта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(СР</w:t>
            </w:r>
            <w:r w:rsid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5C1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 w:rsid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докторант 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под руководством преподавателя (СР</w:t>
            </w:r>
            <w:r w:rsid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П)</w:t>
            </w:r>
          </w:p>
        </w:tc>
      </w:tr>
      <w:tr w:rsidR="00150B59" w:rsidRPr="005C1E5D" w:rsidTr="00606D5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B59" w:rsidRPr="005C1E5D" w:rsidTr="00606D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AD214D" w:rsidP="00AD2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OSPUS </w:t>
            </w:r>
            <w:r w:rsidR="00606D55" w:rsidRPr="005C1E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606D55" w:rsidRPr="005C1E5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AD214D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Оценка состояния растительности в условиях современного природопльзования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AD214D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AD214D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AD214D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AD214D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AD214D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150B59" w:rsidRPr="005C1E5D" w:rsidTr="00606D5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50B59" w:rsidRPr="005C1E5D" w:rsidTr="00606D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5C1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Кол-во СР</w:t>
            </w:r>
            <w:r w:rsid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50B59" w:rsidRPr="005C1E5D" w:rsidTr="00606D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AD214D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</w:t>
            </w:r>
            <w:r w:rsidR="00606D55"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606D55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Курс </w:t>
            </w:r>
            <w:r w:rsidR="00AD21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Оценка состояния растительности в условиях современного природопльзования</w:t>
            </w:r>
            <w:r w:rsidR="00AD214D"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061300» Геоботаника предназначен для докторантов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606D55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теоретический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606D55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Анализировать заданий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606D55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606D55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письменная</w:t>
            </w:r>
          </w:p>
        </w:tc>
      </w:tr>
      <w:tr w:rsidR="00150B59" w:rsidRPr="005C1E5D" w:rsidTr="00606D5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606D55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Аметов Абибулла, к.б.н.,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B59" w:rsidRPr="005C1E5D" w:rsidTr="00606D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606D55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Abibulla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ametov@kaznu.kz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B59" w:rsidRPr="005C1E5D" w:rsidTr="00606D5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606D55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87012358032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B59" w:rsidRPr="005C1E5D" w:rsidRDefault="00150B59" w:rsidP="00150B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150B59" w:rsidRPr="005C1E5D" w:rsidTr="00606D5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50B59" w:rsidRPr="005C1E5D" w:rsidRDefault="00150B59" w:rsidP="00150B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150B59" w:rsidRPr="005C1E5D" w:rsidTr="00606D55">
        <w:tc>
          <w:tcPr>
            <w:tcW w:w="1872" w:type="dxa"/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150B59" w:rsidRPr="005C1E5D" w:rsidTr="00606D5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50B59" w:rsidRPr="005C1E5D" w:rsidRDefault="00606D55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Ознакомить докторантов с основными понятиями, характеризующими взаимоотношения организмов, населяющих биоценозы и биотипов как среды их обитания; основными методами изучения фитоценозов и анализировать полученных результатов</w:t>
            </w:r>
          </w:p>
        </w:tc>
        <w:tc>
          <w:tcPr>
            <w:tcW w:w="4820" w:type="dxa"/>
            <w:shd w:val="clear" w:color="auto" w:fill="auto"/>
          </w:tcPr>
          <w:p w:rsidR="00150B59" w:rsidRPr="005C1E5D" w:rsidRDefault="00606D55" w:rsidP="00AD2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 1 </w:t>
            </w:r>
            <w:r w:rsidR="00AD21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Уметь </w:t>
            </w:r>
            <w:r w:rsidR="004F3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анализировать факторы антропогенной трансформации растительности степной зоны Казахстана</w:t>
            </w:r>
          </w:p>
        </w:tc>
        <w:tc>
          <w:tcPr>
            <w:tcW w:w="3827" w:type="dxa"/>
            <w:shd w:val="clear" w:color="auto" w:fill="auto"/>
          </w:tcPr>
          <w:p w:rsidR="00150B59" w:rsidRPr="005C1E5D" w:rsidRDefault="00606D55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1.1 </w:t>
            </w:r>
            <w:r w:rsidR="004F3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Сельскохозяйственное воздействие и их влияния на растительность и флористического состава степной зоны;</w:t>
            </w:r>
          </w:p>
          <w:p w:rsidR="00606D55" w:rsidRDefault="00606D55" w:rsidP="004F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1.2 </w:t>
            </w:r>
            <w:r w:rsidR="004F3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Техногенные воздействие и их влияние на растительность и флористический состав степной зоны;</w:t>
            </w:r>
          </w:p>
          <w:p w:rsidR="004F3298" w:rsidRPr="005C1E5D" w:rsidRDefault="004F3298" w:rsidP="004F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1.3 Строительство и функционирование промышленных комплексов и их влияния на ратительность и флористический состав степной зоны</w:t>
            </w:r>
          </w:p>
        </w:tc>
      </w:tr>
      <w:tr w:rsidR="00150B59" w:rsidRPr="005C1E5D" w:rsidTr="00606D55">
        <w:tc>
          <w:tcPr>
            <w:tcW w:w="1872" w:type="dxa"/>
            <w:vMerge/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50B59" w:rsidRPr="005C1E5D" w:rsidRDefault="00B5005C" w:rsidP="004F3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 2 </w:t>
            </w:r>
            <w:r w:rsidR="004F3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Оценить влияния добычи полезных ископаемых (угля, железо, меди, золото и др.) на окуржающую среду и растительность северного и центрального Казахстана.</w:t>
            </w:r>
          </w:p>
        </w:tc>
        <w:tc>
          <w:tcPr>
            <w:tcW w:w="3827" w:type="dxa"/>
            <w:shd w:val="clear" w:color="auto" w:fill="auto"/>
          </w:tcPr>
          <w:p w:rsidR="00150B59" w:rsidRPr="005C1E5D" w:rsidRDefault="00B5005C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ИД 2.1 </w:t>
            </w:r>
            <w:r w:rsidR="004F32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Влияния терриконов и открытых карьеры образовавщихся в результате добычи угля на экологию </w:t>
            </w:r>
            <w:r w:rsidR="00957B6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окружающую среду и растительность и их флористический состав; </w:t>
            </w:r>
            <w:r w:rsidR="004F329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B5005C" w:rsidRDefault="00B5005C" w:rsidP="00957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ИД 2.2 </w:t>
            </w:r>
            <w:r w:rsidR="00957B6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Влияния зо</w:t>
            </w:r>
            <w:r w:rsidR="009232A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лостволов и х</w:t>
            </w:r>
            <w:r w:rsidR="00957B6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востохранилищ образовавшихся в результате добычи черных и цветных </w:t>
            </w:r>
            <w:r w:rsidR="00957B6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металлов </w:t>
            </w:r>
            <w:r w:rsidR="00C916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на экологию окружающую среду и растительность и их флористический состав;  </w:t>
            </w:r>
          </w:p>
          <w:p w:rsidR="00C916CA" w:rsidRPr="005C1E5D" w:rsidRDefault="00C916CA" w:rsidP="00957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ИД 2.3 В Казахстане на каком уровне идет рекультивация нарушенных земель и превращения их местом отдыха горожан или в зеленый оазис</w:t>
            </w:r>
          </w:p>
        </w:tc>
      </w:tr>
      <w:tr w:rsidR="00150B59" w:rsidRPr="005C1E5D" w:rsidTr="00606D55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50B59" w:rsidRPr="005C1E5D" w:rsidRDefault="00B5005C" w:rsidP="00C91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 3 </w:t>
            </w:r>
            <w:r w:rsidR="00C916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Влияние строительство гидроэлектростанции на Сырдарье и р.Или южных и юго-восточных регионах Казахстана на экологию нижнем течении этих рек и растительности</w:t>
            </w:r>
          </w:p>
        </w:tc>
        <w:tc>
          <w:tcPr>
            <w:tcW w:w="3827" w:type="dxa"/>
            <w:shd w:val="clear" w:color="auto" w:fill="auto"/>
          </w:tcPr>
          <w:p w:rsidR="00150B59" w:rsidRPr="005C1E5D" w:rsidRDefault="00B5005C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ИД 3.1 </w:t>
            </w:r>
            <w:r w:rsidR="00C916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Нарушение экологического равновесия привело к процессам опустынивания в Аральском регионе. Масштабы его колосальный. Анализировать.</w:t>
            </w:r>
          </w:p>
          <w:p w:rsidR="00B5005C" w:rsidRDefault="00B5005C" w:rsidP="00C91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ИД 3.2 </w:t>
            </w:r>
            <w:r w:rsidR="00C916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Растительный покров и флористический состав Приаралья и степень их нарушенность. Зарастания осущенного морского дна.</w:t>
            </w:r>
          </w:p>
          <w:p w:rsidR="00C916CA" w:rsidRPr="005C1E5D" w:rsidRDefault="00C916CA" w:rsidP="00C91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ИД 3.3 Изменения растительности дельты р.Или при зарегулирования стока. Тугайная растительность и ее охрана. </w:t>
            </w:r>
          </w:p>
        </w:tc>
      </w:tr>
      <w:tr w:rsidR="00150B59" w:rsidRPr="005C1E5D" w:rsidTr="00606D55">
        <w:tc>
          <w:tcPr>
            <w:tcW w:w="1872" w:type="dxa"/>
            <w:vMerge/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50B59" w:rsidRPr="005C1E5D" w:rsidRDefault="00B5005C" w:rsidP="00C91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 4 </w:t>
            </w:r>
            <w:r w:rsidR="00C916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Трансформация пустынной растительности Казахстана в регионах нефтегазодобычи и ее реабилитация.</w:t>
            </w:r>
          </w:p>
        </w:tc>
        <w:tc>
          <w:tcPr>
            <w:tcW w:w="3827" w:type="dxa"/>
            <w:shd w:val="clear" w:color="auto" w:fill="auto"/>
          </w:tcPr>
          <w:p w:rsidR="00150B59" w:rsidRPr="005C1E5D" w:rsidRDefault="00B5005C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4.1 </w:t>
            </w:r>
            <w:r w:rsidR="00C916C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Классификация факторов антропогенной трансформации в регионах </w:t>
            </w:r>
            <w:r w:rsidR="009B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нефтегазодобычи и их влияние на растительность и их флористический состав.</w:t>
            </w:r>
          </w:p>
          <w:p w:rsidR="00B5005C" w:rsidRDefault="00B5005C" w:rsidP="009B5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4.2 </w:t>
            </w:r>
            <w:r w:rsidR="009B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Масштабы наносимых вредов изыскательских геологических партий и буровых установок на растительный покров и их флористический состав.</w:t>
            </w:r>
          </w:p>
          <w:p w:rsidR="009B5D8B" w:rsidRPr="005C1E5D" w:rsidRDefault="009B5D8B" w:rsidP="009B5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4.3 Освоит методы фитомелиорации нарушенной растительности в регионах нефтегазодобычи. Методы коренного и поверхностного улучшения.</w:t>
            </w:r>
          </w:p>
        </w:tc>
      </w:tr>
      <w:tr w:rsidR="00150B59" w:rsidRPr="005C1E5D" w:rsidTr="00606D55">
        <w:tc>
          <w:tcPr>
            <w:tcW w:w="1872" w:type="dxa"/>
            <w:vMerge/>
            <w:shd w:val="clear" w:color="auto" w:fill="auto"/>
          </w:tcPr>
          <w:p w:rsidR="00150B59" w:rsidRPr="005C1E5D" w:rsidRDefault="00150B59" w:rsidP="00150B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150B59" w:rsidRPr="005C1E5D" w:rsidRDefault="00B5005C" w:rsidP="009B5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 5 </w:t>
            </w:r>
            <w:r w:rsidR="009B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Перечислить и анализировать факторы влияния на растителность и их флористический состав в горных условиях Казахстана</w:t>
            </w:r>
          </w:p>
        </w:tc>
        <w:tc>
          <w:tcPr>
            <w:tcW w:w="3827" w:type="dxa"/>
            <w:shd w:val="clear" w:color="auto" w:fill="auto"/>
          </w:tcPr>
          <w:p w:rsidR="00B5005C" w:rsidRPr="005C1E5D" w:rsidRDefault="00B5005C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5.1 </w:t>
            </w:r>
            <w:r w:rsidR="009B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Влияние весеннего схода снежных лавин и наводнении вызываемые с обильными осадками, таянием снегов и вечных мерзлот в летние месяцы на растительность и их флористический состав.</w:t>
            </w:r>
          </w:p>
          <w:p w:rsidR="00DA364B" w:rsidRPr="005C1E5D" w:rsidRDefault="00B5005C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5.2 </w:t>
            </w:r>
            <w:r w:rsidR="009B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Влияние уроганных ветров и пожара на измененеие растительного покрова, в первую очередь лесного массива.</w:t>
            </w:r>
          </w:p>
          <w:p w:rsidR="00150B59" w:rsidRPr="005C1E5D" w:rsidRDefault="00DA364B" w:rsidP="009B5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 5.3 </w:t>
            </w:r>
            <w:r w:rsidR="009B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Влияние интенсивного выпаса овец на растительность и их флористический  состав</w:t>
            </w:r>
            <w:r w:rsidR="00B5005C"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50B59" w:rsidRPr="005C1E5D" w:rsidTr="00606D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DA364B" w:rsidP="009B5D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Ботаника, </w:t>
            </w:r>
            <w:r w:rsidR="009B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Биоразнообразия растений и животных, 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Экология</w:t>
            </w:r>
            <w:r w:rsidR="009B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растений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9B5D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Геоботаника </w:t>
            </w:r>
          </w:p>
        </w:tc>
      </w:tr>
      <w:tr w:rsidR="00150B59" w:rsidRPr="005C1E5D" w:rsidTr="00606D5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9B5D8B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Актуальные проблемы геоботаники</w:t>
            </w:r>
          </w:p>
        </w:tc>
      </w:tr>
      <w:tr w:rsidR="00150B59" w:rsidRPr="00B43E56" w:rsidTr="00606D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6" w:rsidRPr="00172DF7" w:rsidRDefault="00B43E56" w:rsidP="00B43E5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>Изучение биологического разнообразия Казахстана на современном этапе / Материалы международной научной Конференции посв. Юбилейном датам выдающихся ученых – ботаников Казахстана. Алматы, 6-7 июня, 2013.</w:t>
            </w:r>
          </w:p>
          <w:p w:rsidR="00B43E56" w:rsidRPr="00172DF7" w:rsidRDefault="00B43E56" w:rsidP="00B43E5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Олонова М.В., Чжанг Д., Бекет У. Вестник Томского гос. Университета Биология 2013 </w:t>
            </w:r>
            <w:r w:rsidRPr="00172DF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>1 (21) С.59-73.</w:t>
            </w:r>
          </w:p>
          <w:p w:rsidR="00B43E56" w:rsidRPr="00172DF7" w:rsidRDefault="00B43E56" w:rsidP="00B43E5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Глазунов В.А. Охрана растительного мира  </w:t>
            </w:r>
            <w:r w:rsidRPr="00172DF7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съезд русского ботан.общества (16-22 сентября, 2013 г., С.12-13).</w:t>
            </w:r>
          </w:p>
          <w:p w:rsidR="00B43E56" w:rsidRPr="00172DF7" w:rsidRDefault="00B43E56" w:rsidP="00B43E5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Л.А.Димеева, Г.М.Кудабаева, П.В.Веселова Охрана растительного мира </w:t>
            </w:r>
            <w:r w:rsidRPr="00172DF7">
              <w:rPr>
                <w:rFonts w:ascii="Times New Roman" w:hAnsi="Times New Roman"/>
                <w:sz w:val="20"/>
                <w:szCs w:val="20"/>
                <w:lang w:val="en-US"/>
              </w:rPr>
              <w:t>XIII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съезд рус.ботан.общ. (16-22 сентября, 2013 г., С.17-18).</w:t>
            </w:r>
          </w:p>
          <w:p w:rsidR="00B43E56" w:rsidRPr="00172DF7" w:rsidRDefault="00B43E56" w:rsidP="00B43E5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>Мухитдинов Н.М. Геоботаника. Алматы., 2011.</w:t>
            </w:r>
            <w:r w:rsidRPr="00172D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>384 б.</w:t>
            </w:r>
          </w:p>
          <w:p w:rsidR="00B43E56" w:rsidRPr="00172DF7" w:rsidRDefault="00B43E56" w:rsidP="00B43E5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Камелин Р.Б. Актуальные проблемы геоботаники </w:t>
            </w:r>
            <w:r w:rsidRPr="00172DF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Всероссиская школа-конференция Научный центр РАН Петрозаводск., 2007., С.8-22.</w:t>
            </w:r>
          </w:p>
          <w:p w:rsidR="00DA364B" w:rsidRPr="005C1E5D" w:rsidRDefault="00B43E56" w:rsidP="00B43E56">
            <w:pPr>
              <w:pStyle w:val="a4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Розенберг Г.С. Актуальные проблемы геоботаники </w:t>
            </w:r>
            <w:r w:rsidRPr="00172DF7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172DF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Всероссиская школа- конференция Научный центр РАН Петрозаводск., 2007., С.72-118.</w:t>
            </w:r>
          </w:p>
        </w:tc>
      </w:tr>
    </w:tbl>
    <w:p w:rsidR="00150B59" w:rsidRPr="00B43E56" w:rsidRDefault="00150B59" w:rsidP="00150B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150B59" w:rsidRPr="005C1E5D" w:rsidTr="00606D5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150B59" w:rsidRPr="005C1E5D" w:rsidRDefault="00150B59" w:rsidP="00150B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150B59" w:rsidRPr="005C1E5D" w:rsidRDefault="00150B59" w:rsidP="00150B5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150B59" w:rsidRPr="005C1E5D" w:rsidRDefault="00150B59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150B59" w:rsidRPr="005C1E5D" w:rsidRDefault="00150B59" w:rsidP="00A04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телефону и по  е-адресу </w:t>
            </w:r>
            <w:hyperlink r:id="rId6" w:history="1">
              <w:r w:rsidR="00A04B44" w:rsidRPr="005C1E5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Abibulla</w:t>
              </w:r>
              <w:r w:rsidR="00A04B44" w:rsidRPr="005C1E5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04B44" w:rsidRPr="005C1E5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ametov</w:t>
              </w:r>
              <w:r w:rsidR="00A04B44" w:rsidRPr="005C1E5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A04B44" w:rsidRPr="005C1E5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kaznu</w:t>
              </w:r>
              <w:r w:rsidR="00A04B44" w:rsidRPr="005C1E5D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04B44" w:rsidRPr="005C1E5D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A04B44"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50B59" w:rsidRPr="005C1E5D" w:rsidTr="00606D5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59" w:rsidRPr="005C1E5D" w:rsidRDefault="00150B59" w:rsidP="00150B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B59" w:rsidRPr="005C1E5D" w:rsidRDefault="00150B59" w:rsidP="00150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0B59" w:rsidRPr="005C1E5D" w:rsidRDefault="00150B59" w:rsidP="00150B5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1E5D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150B59" w:rsidRPr="005C1E5D" w:rsidTr="00606D5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B43E56" w:rsidRPr="005C1E5D" w:rsidTr="00865EA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E56" w:rsidRPr="00B43E56" w:rsidRDefault="00B43E56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Модуль 1. Особенности флоры и растительного покрова степной и пустынной зоны Казахстана</w:t>
            </w:r>
          </w:p>
        </w:tc>
      </w:tr>
      <w:tr w:rsidR="00E9535F" w:rsidRPr="005C1E5D" w:rsidTr="00B43E56">
        <w:trPr>
          <w:trHeight w:val="46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B43E5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Л1. </w:t>
            </w:r>
            <w:r w:rsidR="00B43E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Флора и растительность степной зоны Казахстана и вопросы их охраны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B43E56">
        <w:trPr>
          <w:trHeight w:val="411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B43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3E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Редкие растения степной зоны Казахстана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ИД 1.1.</w:t>
            </w:r>
          </w:p>
          <w:p w:rsidR="00E9535F" w:rsidRPr="005C1E5D" w:rsidRDefault="00E9535F" w:rsidP="00B4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B43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Л2. </w:t>
            </w:r>
            <w:r w:rsidR="00B43E5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Флора и растительность глинистых пустын</w:t>
            </w:r>
            <w:r w:rsidR="0015009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ь Казахстана и вопросы их охраны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ИД 2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9535F" w:rsidRPr="005C1E5D" w:rsidTr="00813719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B4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3E5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Редкие растения глинистых пустынь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9535F" w:rsidRPr="005C1E5D" w:rsidRDefault="00E9535F" w:rsidP="00E95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B4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Л3.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50095" w:rsidRPr="00150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Флора и растительность гипсовых и эфемеровых пустын</w:t>
            </w:r>
            <w:r w:rsidR="00150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 Казахстана и вопросы их охраны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91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50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Редкие растения гипсовых пустынь Казахстана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91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150095" w:rsidRDefault="00E14149" w:rsidP="001500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E9535F"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1 </w:t>
            </w:r>
            <w:r w:rsidR="00150095" w:rsidRPr="00013C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Факторы антропогенной трансформации и их в</w:t>
            </w:r>
            <w:r w:rsidR="00013C5B" w:rsidRPr="00013C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лияние на ра</w:t>
            </w:r>
            <w:r w:rsidR="00F31F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013C5B" w:rsidRPr="00013C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тительности степей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013C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Л4. </w:t>
            </w:r>
            <w:r w:rsidR="00013C5B" w:rsidRPr="001500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Флора и растительность </w:t>
            </w:r>
            <w:r w:rsidR="00013C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песчаных пустынь Казахстана и вопросы их охраны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F5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013C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13C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Редкие растения песчаных пустынь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91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013C5B" w:rsidRPr="005C1E5D" w:rsidTr="00813719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D47B3A" w:rsidRDefault="00013C5B" w:rsidP="00D47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2 </w:t>
            </w:r>
            <w:r w:rsidR="00D47B3A" w:rsidRPr="00D47B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Фитомелиорация деградированных сельскохозяйственных земель степной зоны (пашень, пастбищ и сенокосных угодий).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3C5B" w:rsidRPr="005C1E5D" w:rsidRDefault="00013C5B" w:rsidP="00013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013C5B" w:rsidRPr="005C1E5D" w:rsidTr="00813719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D47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7C6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7B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Рекультивация нарушенных земель степной зоны (териканов, золоотвала и хвостохранилищ) и их фитомелиорация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ИД 3.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013C5B" w:rsidRPr="005C1E5D" w:rsidRDefault="00013C5B" w:rsidP="00013C5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C5B" w:rsidRPr="005C1E5D" w:rsidRDefault="00013C5B" w:rsidP="00013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9535F" w:rsidRPr="005C1E5D" w:rsidRDefault="00E9535F" w:rsidP="00E95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D47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Л5. </w:t>
            </w:r>
            <w:r w:rsidR="00D47B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Трансформация пустынной растительности Казахстана в регионах нефтегазодобычи и ее реабилитация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91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D4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47B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Факторы антропогенной трансформации в регионах нефтегазодобычи и их влияния на растительность.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A141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91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50B59" w:rsidRPr="005C1E5D" w:rsidTr="00606D5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Default="00D47B3A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1.1</w:t>
            </w:r>
          </w:p>
          <w:p w:rsidR="00D47B3A" w:rsidRDefault="00D47B3A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1.2</w:t>
            </w:r>
          </w:p>
          <w:p w:rsidR="00D47B3A" w:rsidRPr="00D47B3A" w:rsidRDefault="00D47B3A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B3A" w:rsidRPr="005C1E5D" w:rsidTr="00547AF3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B3A" w:rsidRPr="00D47B3A" w:rsidRDefault="00D47B3A" w:rsidP="00D4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Модуль 2. Особенности флоры и растительности горных систем Казахстана</w:t>
            </w:r>
          </w:p>
        </w:tc>
      </w:tr>
      <w:tr w:rsidR="00E9535F" w:rsidRPr="005C1E5D" w:rsidTr="0051415C">
        <w:trPr>
          <w:trHeight w:val="52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9535F" w:rsidRPr="005C1E5D" w:rsidRDefault="00E9535F" w:rsidP="00E95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D47B3A" w:rsidRDefault="00E9535F" w:rsidP="00D47B3A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Л6</w:t>
            </w:r>
            <w:r w:rsidR="005A48C6"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47B3A" w:rsidRPr="00D47B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Флора и растительность</w:t>
            </w:r>
            <w:r w:rsidR="00D47B3A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 xml:space="preserve"> </w:t>
            </w:r>
            <w:r w:rsidR="00D47B3A" w:rsidRPr="00D47B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Казахстанской части</w:t>
            </w:r>
            <w:r w:rsidR="00D47B3A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 xml:space="preserve"> </w:t>
            </w:r>
            <w:r w:rsidR="00D47B3A" w:rsidRPr="00D47B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Алтая и вопросы их охраны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sz w:val="20"/>
                <w:szCs w:val="20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E57C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  <w:p w:rsidR="00E9535F" w:rsidRPr="005C1E5D" w:rsidRDefault="00E9535F" w:rsidP="00E57C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E9535F" w:rsidRPr="005C1E5D" w:rsidRDefault="00E9535F" w:rsidP="00E57C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51415C">
        <w:trPr>
          <w:trHeight w:val="564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D4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6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47B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Редкие растения Казахстанского Алтая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ИД 4.1</w:t>
            </w:r>
          </w:p>
          <w:p w:rsidR="00E9535F" w:rsidRPr="005C1E5D" w:rsidRDefault="00E9535F" w:rsidP="00514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D47B3A" w:rsidRDefault="00E14149" w:rsidP="00D47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E9535F"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3 </w:t>
            </w:r>
            <w:r w:rsidR="00D47B3A" w:rsidRPr="00D47B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Факторы антропогенной трансформации и их влияние на растительности пустынь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60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D47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Л7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="00D47B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Флора и растительность Тарбагатая и вопросы их охраны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ИД 4.</w:t>
            </w:r>
            <w:r w:rsidR="00F31F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E9535F" w:rsidRPr="005C1E5D" w:rsidRDefault="00E9535F" w:rsidP="00E57C7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57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56F91" w:rsidP="00E57C7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З</w:t>
            </w:r>
            <w:r w:rsidR="00E14149"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7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E10A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Редкие растения Тарбагатая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E9535F" w:rsidRPr="005C1E5D" w:rsidRDefault="00E9535F" w:rsidP="00E57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56F91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proofErr w:type="spellStart"/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ебинар</w:t>
            </w:r>
            <w:proofErr w:type="spellEnd"/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10A72" w:rsidRPr="005C1E5D" w:rsidTr="00813719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E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7C6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 </w:t>
            </w:r>
            <w:r w:rsidR="007C60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Опустынивания осущенного дна Аральского моря. Растительность осущенного дна.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Default="00E10A72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535F" w:rsidRPr="005C1E5D" w:rsidTr="00E10A72">
        <w:trPr>
          <w:trHeight w:val="32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9535F" w:rsidRPr="005C1E5D" w:rsidRDefault="00E9535F" w:rsidP="00E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Л8. </w:t>
            </w:r>
            <w:r w:rsidR="00E10A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Флора и растительность Джунгарского Алатау и вопросы их охраны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4.2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8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E10A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Редкие растения Джунгарского Алатау и их охрана</w:t>
            </w: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E10A72" w:rsidRDefault="00E9535F" w:rsidP="00E10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r w:rsidR="00E14149"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E10A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C60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E1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10A72" w:rsidRPr="00E1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Теоретические основы и методы фитомелиорации пустынных пастбищ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35F" w:rsidRPr="005C1E5D" w:rsidRDefault="00E9535F" w:rsidP="0060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1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Л9.</w:t>
            </w: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E10A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Флора и растительность Заилийского Алатау и вопросы их охраны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sz w:val="20"/>
                <w:szCs w:val="20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602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02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10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9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1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Редкие растения Заилийского Алатау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sz w:val="20"/>
                <w:szCs w:val="20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="00F31F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31FB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56F91" w:rsidP="00602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proofErr w:type="spellStart"/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ебинар</w:t>
            </w:r>
            <w:proofErr w:type="spellEnd"/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  <w:r w:rsidR="00E9535F"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10A72" w:rsidRPr="005C1E5D" w:rsidTr="00813719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E10A72" w:rsidRDefault="007C603D" w:rsidP="00E10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СРД 3</w:t>
            </w:r>
            <w:r w:rsidR="00E1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10A72" w:rsidRPr="00E1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Факторы антропогенной трансформации и их влияния на растительность песчаных пустынь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Default="00E10A72" w:rsidP="006024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9535F" w:rsidRPr="005C1E5D" w:rsidRDefault="00E9535F" w:rsidP="00E95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10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10. </w:t>
            </w:r>
            <w:r w:rsidR="00E1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Флора и растительность Кунгей Алатау, Терскей Алатау, Кетпентау и вопросы их охраны </w:t>
            </w:r>
            <w:r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З</w:t>
            </w:r>
            <w:r w:rsidR="00E14149"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10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E10A72" w:rsidRPr="00E10A7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Редкие растения</w:t>
            </w:r>
            <w:r w:rsidR="00E10A7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E1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Кунгей Алатау, Терскей Алатау, Кетпентау и их охрана </w:t>
            </w:r>
            <w:r w:rsidR="00E10A72" w:rsidRPr="005C1E5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10A72"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4.3</w:t>
            </w:r>
          </w:p>
          <w:p w:rsidR="00E9535F" w:rsidRPr="005C1E5D" w:rsidRDefault="00E9535F" w:rsidP="0060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10A72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E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СРД</w:t>
            </w:r>
            <w:r w:rsidR="007C60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Рациона</w:t>
            </w:r>
            <w:r w:rsidR="006736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ьное использование пастбищных сенокосных угодии степной зоны Казахстана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A72" w:rsidRPr="005C1E5D" w:rsidRDefault="00E10A72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67E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67E" w:rsidRPr="005C1E5D" w:rsidRDefault="009E467E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67E" w:rsidRDefault="009E467E" w:rsidP="00E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67E" w:rsidRPr="005C1E5D" w:rsidRDefault="009E467E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67E" w:rsidRPr="005C1E5D" w:rsidRDefault="009E467E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67E" w:rsidRPr="005C1E5D" w:rsidRDefault="009E467E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67E" w:rsidRPr="009232AF" w:rsidRDefault="009232A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67E" w:rsidRPr="005C1E5D" w:rsidRDefault="009E467E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67E" w:rsidRPr="005C1E5D" w:rsidRDefault="009E467E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9E467E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7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Л11.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7364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Флора и растительность Западного Тянь-Шаня и вопросы их охраны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sz w:val="20"/>
                <w:szCs w:val="20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4.3</w:t>
            </w:r>
          </w:p>
          <w:p w:rsidR="00E9535F" w:rsidRPr="005C1E5D" w:rsidRDefault="00E9535F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F91" w:rsidRPr="005C1E5D" w:rsidRDefault="00F56F91" w:rsidP="00F56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F56F91" w:rsidP="00F5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7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11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7364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Редкие растения Западного Тянь-Шаня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9535F" w:rsidRPr="005C1E5D" w:rsidRDefault="00E9535F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73647" w:rsidRPr="005C1E5D" w:rsidTr="00813719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47" w:rsidRPr="005C1E5D" w:rsidRDefault="00673647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47" w:rsidRPr="00673647" w:rsidRDefault="007C603D" w:rsidP="0067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СРД 5</w:t>
            </w:r>
            <w:r w:rsidR="006736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736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Рациональное использование пастбищных сенокосных угодии пустынной зоны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47" w:rsidRPr="005C1E5D" w:rsidRDefault="00673647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47" w:rsidRPr="005C1E5D" w:rsidRDefault="00673647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47" w:rsidRPr="005C1E5D" w:rsidRDefault="00673647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47" w:rsidRPr="005C1E5D" w:rsidRDefault="00673647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47" w:rsidRPr="005C1E5D" w:rsidRDefault="00673647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47" w:rsidRPr="005C1E5D" w:rsidRDefault="00673647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35F" w:rsidRPr="005C1E5D" w:rsidRDefault="00E9535F" w:rsidP="00E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7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Л12.</w:t>
            </w: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364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Флора и растительность Сырдаринского Каратау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ИД </w:t>
            </w:r>
            <w:r w:rsidR="00F31F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E953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7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12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7364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Редкие растения Сырдаринского Каратау и их охрана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4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E9535F" w:rsidRPr="005C1E5D" w:rsidRDefault="00F31FBA" w:rsidP="00514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И.Д 4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14149" w:rsidP="0067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</w:t>
            </w:r>
            <w:r w:rsidR="007C60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6</w:t>
            </w:r>
            <w:bookmarkStart w:id="0" w:name="_GoBack"/>
            <w:bookmarkEnd w:id="0"/>
            <w:r w:rsidR="00E9535F"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6736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Рациональное использование горных пастбищ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7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Л13. </w:t>
            </w:r>
            <w:r w:rsidR="0067364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Леса Казахстана. Морфология, экология и типология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F31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5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7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13</w:t>
            </w: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364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Лесокультурные и мелиоративные мероприятия и их охрана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5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673647" w:rsidRPr="005C1E5D" w:rsidTr="00447827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647" w:rsidRPr="00673647" w:rsidRDefault="00673647" w:rsidP="0067364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Модуль 3. Реализация стратегии охраны флоры и растительного покрова Казахстана</w:t>
            </w:r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E9535F" w:rsidRPr="005C1E5D" w:rsidRDefault="00E9535F" w:rsidP="006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736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Л14.</w:t>
            </w: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67364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Государственные заповедники, национальные парки, заказники Казахстана и их роль в реализации стратегии и охрана редких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5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E9535F" w:rsidRPr="005C1E5D" w:rsidRDefault="00E9535F" w:rsidP="00613F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E9535F" w:rsidRPr="005C1E5D" w:rsidTr="0081371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13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14</w:t>
            </w: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34E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Роль ключевых ботанических территорий в реализации стратегии сохранения биоразнообразия Казахстана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31F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F31FBA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5</w:t>
            </w:r>
            <w:r w:rsidR="00E9535F" w:rsidRPr="005C1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35F" w:rsidRPr="005C1E5D" w:rsidRDefault="00E9535F" w:rsidP="00613F9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9535F" w:rsidRPr="005C1E5D" w:rsidRDefault="00E9535F" w:rsidP="00613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50B59" w:rsidRPr="005C1E5D" w:rsidTr="00606D5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AF59C6" w:rsidP="00134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b/>
                <w:sz w:val="20"/>
                <w:szCs w:val="20"/>
              </w:rPr>
              <w:t>Л15</w:t>
            </w:r>
            <w:r w:rsidR="00150B59" w:rsidRPr="005C1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0B59"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3F91" w:rsidRPr="005C1E5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Роль </w:t>
            </w:r>
            <w:r w:rsidR="00134E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Красной книги в охране редких и находящихся под угрозой исчезновения видов растений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F31FBA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  <w:p w:rsidR="00150B59" w:rsidRPr="005C1E5D" w:rsidRDefault="00150B59" w:rsidP="00514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50B59" w:rsidRPr="005C1E5D" w:rsidTr="00606D5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34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СЗ</w:t>
            </w:r>
            <w:r w:rsidR="00E14149" w:rsidRPr="005C1E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15</w:t>
            </w: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467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Знакомство с редкими, эндемичными и реликтовыми видами растений вошедших в Красную книгу Казахстана и их ареалом распространения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F31FBA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 5.3</w:t>
            </w:r>
          </w:p>
          <w:p w:rsidR="00E9535F" w:rsidRPr="005C1E5D" w:rsidRDefault="00E9535F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в MS </w:t>
            </w:r>
            <w:proofErr w:type="spellStart"/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150B59" w:rsidRPr="005C1E5D" w:rsidTr="00606D5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9E467E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B59" w:rsidRPr="005C1E5D" w:rsidRDefault="00150B59" w:rsidP="00150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B59" w:rsidRPr="005C1E5D" w:rsidRDefault="00150B59" w:rsidP="00150B5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0B59" w:rsidRPr="005C1E5D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0B59" w:rsidRPr="005C1E5D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E5D">
        <w:rPr>
          <w:rFonts w:ascii="Times New Roman" w:hAnsi="Times New Roman" w:cs="Times New Roman"/>
          <w:sz w:val="20"/>
          <w:szCs w:val="20"/>
        </w:rPr>
        <w:t xml:space="preserve"> [</w:t>
      </w:r>
      <w:proofErr w:type="gramStart"/>
      <w:r w:rsidRPr="005C1E5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5C1E5D">
        <w:rPr>
          <w:rFonts w:ascii="Times New Roman" w:hAnsi="Times New Roman" w:cs="Times New Roman"/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150B59" w:rsidRPr="005C1E5D" w:rsidRDefault="00150B59" w:rsidP="00150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C1E5D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5C1E5D">
        <w:rPr>
          <w:rFonts w:ascii="Times New Roman" w:hAnsi="Times New Roman" w:cs="Times New Roman"/>
          <w:sz w:val="20"/>
          <w:szCs w:val="20"/>
        </w:rPr>
        <w:t xml:space="preserve"> а м е ч а н и я:</w:t>
      </w:r>
    </w:p>
    <w:p w:rsidR="00150B59" w:rsidRPr="005C1E5D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E5D">
        <w:rPr>
          <w:rFonts w:ascii="Times New Roman" w:hAnsi="Times New Roman" w:cs="Times New Roman"/>
          <w:sz w:val="20"/>
          <w:szCs w:val="20"/>
        </w:rPr>
        <w:t>- Форма проведения Л и ПЗ</w:t>
      </w:r>
      <w:r w:rsidRPr="005C1E5D">
        <w:rPr>
          <w:rFonts w:ascii="Times New Roman" w:hAnsi="Times New Roman" w:cs="Times New Roman"/>
          <w:b/>
          <w:sz w:val="20"/>
          <w:szCs w:val="20"/>
        </w:rPr>
        <w:t>:</w:t>
      </w:r>
      <w:r w:rsidRPr="005C1E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1E5D">
        <w:rPr>
          <w:rFonts w:ascii="Times New Roman" w:hAnsi="Times New Roman" w:cs="Times New Roman"/>
          <w:sz w:val="20"/>
          <w:szCs w:val="20"/>
        </w:rPr>
        <w:t>вебинар</w:t>
      </w:r>
      <w:proofErr w:type="spellEnd"/>
      <w:r w:rsidRPr="005C1E5D">
        <w:rPr>
          <w:rFonts w:ascii="Times New Roman" w:hAnsi="Times New Roman" w:cs="Times New Roman"/>
          <w:sz w:val="20"/>
          <w:szCs w:val="20"/>
        </w:rPr>
        <w:t xml:space="preserve"> в MS </w:t>
      </w:r>
      <w:proofErr w:type="spellStart"/>
      <w:r w:rsidRPr="005C1E5D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Pr="005C1E5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5C1E5D">
        <w:rPr>
          <w:rFonts w:ascii="Times New Roman" w:hAnsi="Times New Roman" w:cs="Times New Roman"/>
          <w:sz w:val="20"/>
          <w:szCs w:val="20"/>
        </w:rPr>
        <w:t>Zoom</w:t>
      </w:r>
      <w:proofErr w:type="spellEnd"/>
      <w:r w:rsidRPr="005C1E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C1E5D">
        <w:rPr>
          <w:rFonts w:ascii="Times New Roman" w:hAnsi="Times New Roman" w:cs="Times New Roman"/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150B59" w:rsidRPr="005C1E5D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E5D">
        <w:rPr>
          <w:rFonts w:ascii="Times New Roman" w:hAnsi="Times New Roman" w:cs="Times New Roman"/>
          <w:sz w:val="20"/>
          <w:szCs w:val="20"/>
        </w:rPr>
        <w:t>- Форма проведения КР</w:t>
      </w:r>
      <w:r w:rsidRPr="005C1E5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5C1E5D">
        <w:rPr>
          <w:rFonts w:ascii="Times New Roman" w:hAnsi="Times New Roman" w:cs="Times New Roman"/>
          <w:sz w:val="20"/>
          <w:szCs w:val="20"/>
        </w:rPr>
        <w:t>вебинар</w:t>
      </w:r>
      <w:proofErr w:type="spellEnd"/>
      <w:r w:rsidRPr="005C1E5D">
        <w:rPr>
          <w:rFonts w:ascii="Times New Roman" w:hAnsi="Times New Roman" w:cs="Times New Roman"/>
          <w:sz w:val="20"/>
          <w:szCs w:val="20"/>
        </w:rPr>
        <w:t xml:space="preserve"> (по окончании студенты сдают </w:t>
      </w:r>
      <w:proofErr w:type="spellStart"/>
      <w:r w:rsidRPr="005C1E5D">
        <w:rPr>
          <w:rFonts w:ascii="Times New Roman" w:hAnsi="Times New Roman" w:cs="Times New Roman"/>
          <w:sz w:val="20"/>
          <w:szCs w:val="20"/>
        </w:rPr>
        <w:t>скрины</w:t>
      </w:r>
      <w:proofErr w:type="spellEnd"/>
      <w:r w:rsidRPr="005C1E5D">
        <w:rPr>
          <w:rFonts w:ascii="Times New Roman" w:hAnsi="Times New Roman" w:cs="Times New Roman"/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 w:rsidRPr="005C1E5D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005C1E5D">
        <w:rPr>
          <w:rFonts w:ascii="Times New Roman" w:hAnsi="Times New Roman" w:cs="Times New Roman"/>
          <w:sz w:val="20"/>
          <w:szCs w:val="20"/>
        </w:rPr>
        <w:t xml:space="preserve">. </w:t>
      </w:r>
      <w:r w:rsidRPr="005C1E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50B59" w:rsidRPr="005C1E5D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E5D">
        <w:rPr>
          <w:rFonts w:ascii="Times New Roman" w:hAnsi="Times New Roman" w:cs="Times New Roman"/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150B59" w:rsidRPr="005C1E5D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E5D">
        <w:rPr>
          <w:rFonts w:ascii="Times New Roman" w:hAnsi="Times New Roman" w:cs="Times New Roman"/>
          <w:sz w:val="20"/>
          <w:szCs w:val="20"/>
        </w:rPr>
        <w:t xml:space="preserve">- После каждого </w:t>
      </w:r>
      <w:proofErr w:type="spellStart"/>
      <w:r w:rsidRPr="005C1E5D">
        <w:rPr>
          <w:rFonts w:ascii="Times New Roman" w:hAnsi="Times New Roman" w:cs="Times New Roman"/>
          <w:sz w:val="20"/>
          <w:szCs w:val="20"/>
        </w:rPr>
        <w:t>дедлайна</w:t>
      </w:r>
      <w:proofErr w:type="spellEnd"/>
      <w:r w:rsidRPr="005C1E5D">
        <w:rPr>
          <w:rFonts w:ascii="Times New Roman" w:hAnsi="Times New Roman" w:cs="Times New Roman"/>
          <w:sz w:val="20"/>
          <w:szCs w:val="20"/>
        </w:rPr>
        <w:t xml:space="preserve"> открываются задания следующей недели. </w:t>
      </w:r>
    </w:p>
    <w:p w:rsidR="00150B59" w:rsidRPr="005C1E5D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E5D">
        <w:rPr>
          <w:rFonts w:ascii="Times New Roman" w:hAnsi="Times New Roman" w:cs="Times New Roman"/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5C1E5D">
        <w:rPr>
          <w:rFonts w:ascii="Times New Roman" w:hAnsi="Times New Roman" w:cs="Times New Roman"/>
          <w:sz w:val="20"/>
          <w:szCs w:val="20"/>
        </w:rPr>
        <w:t>вебинара</w:t>
      </w:r>
      <w:proofErr w:type="spellEnd"/>
      <w:r w:rsidRPr="005C1E5D">
        <w:rPr>
          <w:rFonts w:ascii="Times New Roman" w:hAnsi="Times New Roman" w:cs="Times New Roman"/>
          <w:sz w:val="20"/>
          <w:szCs w:val="20"/>
        </w:rPr>
        <w:t>.]</w:t>
      </w:r>
    </w:p>
    <w:p w:rsidR="00150B59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32D" w:rsidRDefault="0082432D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32D" w:rsidRDefault="0082432D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432D" w:rsidRPr="005C1E5D" w:rsidRDefault="0082432D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D08D5" w:rsidRPr="005C1E5D" w:rsidTr="004067D1">
        <w:tc>
          <w:tcPr>
            <w:tcW w:w="3209" w:type="dxa"/>
          </w:tcPr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 xml:space="preserve">Декан     </w:t>
            </w:r>
          </w:p>
        </w:tc>
        <w:tc>
          <w:tcPr>
            <w:tcW w:w="3209" w:type="dxa"/>
          </w:tcPr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Заядан Б.К.</w:t>
            </w:r>
          </w:p>
          <w:p w:rsidR="007B4587" w:rsidRPr="005C1E5D" w:rsidRDefault="007B4587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D08D5" w:rsidRPr="005C1E5D" w:rsidTr="004067D1">
        <w:tc>
          <w:tcPr>
            <w:tcW w:w="3209" w:type="dxa"/>
          </w:tcPr>
          <w:p w:rsidR="00CD08D5" w:rsidRPr="005C1E5D" w:rsidRDefault="00CD08D5" w:rsidP="00E14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Председатель метод</w:t>
            </w:r>
            <w:r w:rsidR="00E14149"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совета</w:t>
            </w:r>
          </w:p>
        </w:tc>
        <w:tc>
          <w:tcPr>
            <w:tcW w:w="3209" w:type="dxa"/>
          </w:tcPr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Асрандина С.Ш.</w:t>
            </w:r>
          </w:p>
          <w:p w:rsidR="007B4587" w:rsidRPr="005C1E5D" w:rsidRDefault="007B4587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D08D5" w:rsidRPr="005C1E5D" w:rsidTr="004067D1">
        <w:tc>
          <w:tcPr>
            <w:tcW w:w="3209" w:type="dxa"/>
          </w:tcPr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3209" w:type="dxa"/>
          </w:tcPr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Курманбаева М.С.</w:t>
            </w:r>
          </w:p>
          <w:p w:rsidR="007B4587" w:rsidRPr="005C1E5D" w:rsidRDefault="007B4587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D08D5" w:rsidRPr="005C1E5D" w:rsidTr="004067D1">
        <w:tc>
          <w:tcPr>
            <w:tcW w:w="3209" w:type="dxa"/>
          </w:tcPr>
          <w:p w:rsidR="00CD08D5" w:rsidRPr="005C1E5D" w:rsidRDefault="00CD08D5" w:rsidP="00CD08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</w:rPr>
              <w:t>Лектор</w:t>
            </w:r>
          </w:p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:rsidR="00CD08D5" w:rsidRPr="005C1E5D" w:rsidRDefault="00CD08D5" w:rsidP="00150B5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1E5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Аметов А.А.</w:t>
            </w:r>
          </w:p>
        </w:tc>
      </w:tr>
    </w:tbl>
    <w:p w:rsidR="00150B59" w:rsidRPr="005C1E5D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0B59" w:rsidRPr="005C1E5D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E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150B59" w:rsidRPr="005C1E5D" w:rsidRDefault="00150B59" w:rsidP="00150B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E5D">
        <w:rPr>
          <w:rFonts w:ascii="Times New Roman" w:hAnsi="Times New Roman" w:cs="Times New Roman"/>
          <w:sz w:val="20"/>
          <w:szCs w:val="20"/>
        </w:rPr>
        <w:tab/>
      </w:r>
      <w:r w:rsidRPr="005C1E5D">
        <w:rPr>
          <w:rFonts w:ascii="Times New Roman" w:hAnsi="Times New Roman" w:cs="Times New Roman"/>
          <w:sz w:val="20"/>
          <w:szCs w:val="20"/>
        </w:rPr>
        <w:tab/>
      </w:r>
      <w:r w:rsidRPr="005C1E5D">
        <w:rPr>
          <w:rFonts w:ascii="Times New Roman" w:hAnsi="Times New Roman" w:cs="Times New Roman"/>
          <w:sz w:val="20"/>
          <w:szCs w:val="20"/>
        </w:rPr>
        <w:tab/>
      </w:r>
      <w:r w:rsidRPr="005C1E5D">
        <w:rPr>
          <w:rFonts w:ascii="Times New Roman" w:hAnsi="Times New Roman" w:cs="Times New Roman"/>
          <w:sz w:val="20"/>
          <w:szCs w:val="20"/>
        </w:rPr>
        <w:tab/>
      </w:r>
      <w:r w:rsidRPr="005C1E5D">
        <w:rPr>
          <w:rFonts w:ascii="Times New Roman" w:hAnsi="Times New Roman" w:cs="Times New Roman"/>
          <w:sz w:val="20"/>
          <w:szCs w:val="20"/>
        </w:rPr>
        <w:tab/>
      </w:r>
    </w:p>
    <w:p w:rsidR="00150B59" w:rsidRPr="005C1E5D" w:rsidRDefault="00150B59" w:rsidP="00150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1E5D">
        <w:rPr>
          <w:rFonts w:ascii="Times New Roman" w:hAnsi="Times New Roman" w:cs="Times New Roman"/>
          <w:sz w:val="20"/>
          <w:szCs w:val="20"/>
        </w:rPr>
        <w:tab/>
      </w:r>
    </w:p>
    <w:p w:rsidR="00150B59" w:rsidRPr="005C1E5D" w:rsidRDefault="00150B59" w:rsidP="00150B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50B59" w:rsidRPr="005C1E5D" w:rsidRDefault="00150B59" w:rsidP="00150B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50B59" w:rsidRPr="005C1E5D" w:rsidRDefault="00150B59" w:rsidP="00150B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50B59" w:rsidRPr="005C1E5D" w:rsidRDefault="00150B59" w:rsidP="00150B5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31A9D" w:rsidRPr="005C1E5D" w:rsidRDefault="00731A9D" w:rsidP="0015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sectPr w:rsidR="00731A9D" w:rsidRPr="005C1E5D" w:rsidSect="00132C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9668E6"/>
    <w:multiLevelType w:val="hybridMultilevel"/>
    <w:tmpl w:val="B3B0FC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74C2"/>
    <w:multiLevelType w:val="hybridMultilevel"/>
    <w:tmpl w:val="7444E2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8621FF"/>
    <w:multiLevelType w:val="hybridMultilevel"/>
    <w:tmpl w:val="8FDEC578"/>
    <w:lvl w:ilvl="0" w:tplc="4F5CD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4CE8"/>
    <w:multiLevelType w:val="hybridMultilevel"/>
    <w:tmpl w:val="F0C42D44"/>
    <w:lvl w:ilvl="0" w:tplc="368032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3D5F3857"/>
    <w:multiLevelType w:val="hybridMultilevel"/>
    <w:tmpl w:val="FC8A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1DA"/>
    <w:multiLevelType w:val="hybridMultilevel"/>
    <w:tmpl w:val="14D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B64EA"/>
    <w:multiLevelType w:val="hybridMultilevel"/>
    <w:tmpl w:val="91C83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C7C1F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6"/>
  </w:num>
  <w:num w:numId="12">
    <w:abstractNumId w:val="14"/>
  </w:num>
  <w:num w:numId="13">
    <w:abstractNumId w:val="5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12CFF"/>
    <w:rsid w:val="00013C5B"/>
    <w:rsid w:val="00020F13"/>
    <w:rsid w:val="00024CAB"/>
    <w:rsid w:val="00027F3B"/>
    <w:rsid w:val="0005696E"/>
    <w:rsid w:val="00072B4B"/>
    <w:rsid w:val="00073E20"/>
    <w:rsid w:val="00080BFD"/>
    <w:rsid w:val="000B26F0"/>
    <w:rsid w:val="000C68DB"/>
    <w:rsid w:val="000C773A"/>
    <w:rsid w:val="000D7F70"/>
    <w:rsid w:val="000F20DF"/>
    <w:rsid w:val="00104149"/>
    <w:rsid w:val="00122BD9"/>
    <w:rsid w:val="0012592F"/>
    <w:rsid w:val="001314A8"/>
    <w:rsid w:val="00132C3E"/>
    <w:rsid w:val="00134E6B"/>
    <w:rsid w:val="00150095"/>
    <w:rsid w:val="00150B59"/>
    <w:rsid w:val="00185D93"/>
    <w:rsid w:val="001A4C52"/>
    <w:rsid w:val="001C002C"/>
    <w:rsid w:val="001D3D05"/>
    <w:rsid w:val="001D5634"/>
    <w:rsid w:val="001E533B"/>
    <w:rsid w:val="001E75C1"/>
    <w:rsid w:val="002004E6"/>
    <w:rsid w:val="002035F1"/>
    <w:rsid w:val="0022190A"/>
    <w:rsid w:val="00222593"/>
    <w:rsid w:val="00222A59"/>
    <w:rsid w:val="002412C8"/>
    <w:rsid w:val="002431A0"/>
    <w:rsid w:val="00271C27"/>
    <w:rsid w:val="00296196"/>
    <w:rsid w:val="002A0B40"/>
    <w:rsid w:val="002B23ED"/>
    <w:rsid w:val="002B3399"/>
    <w:rsid w:val="002C6825"/>
    <w:rsid w:val="002F7A50"/>
    <w:rsid w:val="00341E2C"/>
    <w:rsid w:val="00343192"/>
    <w:rsid w:val="00356BDD"/>
    <w:rsid w:val="00364EC6"/>
    <w:rsid w:val="003B0B34"/>
    <w:rsid w:val="003D0FFC"/>
    <w:rsid w:val="003E0510"/>
    <w:rsid w:val="0040407C"/>
    <w:rsid w:val="004067D1"/>
    <w:rsid w:val="004079D9"/>
    <w:rsid w:val="004138AC"/>
    <w:rsid w:val="00445995"/>
    <w:rsid w:val="00450BB5"/>
    <w:rsid w:val="00494BD9"/>
    <w:rsid w:val="004A38A1"/>
    <w:rsid w:val="004A7BFD"/>
    <w:rsid w:val="004E1972"/>
    <w:rsid w:val="004F233B"/>
    <w:rsid w:val="004F3298"/>
    <w:rsid w:val="0050060D"/>
    <w:rsid w:val="0051415C"/>
    <w:rsid w:val="00514577"/>
    <w:rsid w:val="00526F41"/>
    <w:rsid w:val="005373C1"/>
    <w:rsid w:val="00551D37"/>
    <w:rsid w:val="00553FB4"/>
    <w:rsid w:val="00555273"/>
    <w:rsid w:val="005563AF"/>
    <w:rsid w:val="00562E79"/>
    <w:rsid w:val="005A48C6"/>
    <w:rsid w:val="005C1E5D"/>
    <w:rsid w:val="005E704C"/>
    <w:rsid w:val="005F3FA3"/>
    <w:rsid w:val="006024E0"/>
    <w:rsid w:val="00606D55"/>
    <w:rsid w:val="0060735A"/>
    <w:rsid w:val="00613F91"/>
    <w:rsid w:val="00616A9E"/>
    <w:rsid w:val="00621BDC"/>
    <w:rsid w:val="00631D0D"/>
    <w:rsid w:val="00641737"/>
    <w:rsid w:val="006435F1"/>
    <w:rsid w:val="00673647"/>
    <w:rsid w:val="006747E6"/>
    <w:rsid w:val="00684F01"/>
    <w:rsid w:val="006D0D9A"/>
    <w:rsid w:val="006D2438"/>
    <w:rsid w:val="00711F6F"/>
    <w:rsid w:val="0072060D"/>
    <w:rsid w:val="00730FCA"/>
    <w:rsid w:val="00731A9D"/>
    <w:rsid w:val="00741652"/>
    <w:rsid w:val="00745F28"/>
    <w:rsid w:val="00751581"/>
    <w:rsid w:val="007737EB"/>
    <w:rsid w:val="007A20FA"/>
    <w:rsid w:val="007B4587"/>
    <w:rsid w:val="007C603D"/>
    <w:rsid w:val="007C79A5"/>
    <w:rsid w:val="007D2A33"/>
    <w:rsid w:val="007D5103"/>
    <w:rsid w:val="007F24D4"/>
    <w:rsid w:val="00813719"/>
    <w:rsid w:val="0081504B"/>
    <w:rsid w:val="0082432D"/>
    <w:rsid w:val="00830B23"/>
    <w:rsid w:val="00835448"/>
    <w:rsid w:val="00843C12"/>
    <w:rsid w:val="00860CAF"/>
    <w:rsid w:val="008A4C18"/>
    <w:rsid w:val="008A63C2"/>
    <w:rsid w:val="008C20BF"/>
    <w:rsid w:val="008C447F"/>
    <w:rsid w:val="00906CB1"/>
    <w:rsid w:val="009072A1"/>
    <w:rsid w:val="009103D7"/>
    <w:rsid w:val="009232AF"/>
    <w:rsid w:val="009354DA"/>
    <w:rsid w:val="009565AF"/>
    <w:rsid w:val="00957B64"/>
    <w:rsid w:val="009958DD"/>
    <w:rsid w:val="009A28BA"/>
    <w:rsid w:val="009A64BB"/>
    <w:rsid w:val="009B5D8B"/>
    <w:rsid w:val="009D3335"/>
    <w:rsid w:val="009E467E"/>
    <w:rsid w:val="009E5F66"/>
    <w:rsid w:val="00A04B44"/>
    <w:rsid w:val="00A14120"/>
    <w:rsid w:val="00A33660"/>
    <w:rsid w:val="00A406BB"/>
    <w:rsid w:val="00A7495C"/>
    <w:rsid w:val="00A82053"/>
    <w:rsid w:val="00AB030F"/>
    <w:rsid w:val="00AC1907"/>
    <w:rsid w:val="00AD214D"/>
    <w:rsid w:val="00AD4F50"/>
    <w:rsid w:val="00AD69C2"/>
    <w:rsid w:val="00AE1323"/>
    <w:rsid w:val="00AE75AD"/>
    <w:rsid w:val="00AF59C6"/>
    <w:rsid w:val="00B30D11"/>
    <w:rsid w:val="00B43E56"/>
    <w:rsid w:val="00B5005C"/>
    <w:rsid w:val="00B54CBB"/>
    <w:rsid w:val="00B65420"/>
    <w:rsid w:val="00B91B5F"/>
    <w:rsid w:val="00B963CD"/>
    <w:rsid w:val="00BB57EB"/>
    <w:rsid w:val="00BC1DB8"/>
    <w:rsid w:val="00BF5540"/>
    <w:rsid w:val="00C0114E"/>
    <w:rsid w:val="00C17947"/>
    <w:rsid w:val="00C22954"/>
    <w:rsid w:val="00C24F42"/>
    <w:rsid w:val="00C66195"/>
    <w:rsid w:val="00C66720"/>
    <w:rsid w:val="00C84AA3"/>
    <w:rsid w:val="00C866CC"/>
    <w:rsid w:val="00C916CA"/>
    <w:rsid w:val="00CA6655"/>
    <w:rsid w:val="00CB53CE"/>
    <w:rsid w:val="00CC0734"/>
    <w:rsid w:val="00CD08D5"/>
    <w:rsid w:val="00CF39B2"/>
    <w:rsid w:val="00D165BA"/>
    <w:rsid w:val="00D17927"/>
    <w:rsid w:val="00D47B3A"/>
    <w:rsid w:val="00D779E1"/>
    <w:rsid w:val="00D8223D"/>
    <w:rsid w:val="00D859D3"/>
    <w:rsid w:val="00DA364B"/>
    <w:rsid w:val="00DA5D61"/>
    <w:rsid w:val="00DC4482"/>
    <w:rsid w:val="00DC5355"/>
    <w:rsid w:val="00DE0E09"/>
    <w:rsid w:val="00E06D06"/>
    <w:rsid w:val="00E104AD"/>
    <w:rsid w:val="00E10A72"/>
    <w:rsid w:val="00E14149"/>
    <w:rsid w:val="00E20333"/>
    <w:rsid w:val="00E207EC"/>
    <w:rsid w:val="00E573B2"/>
    <w:rsid w:val="00E57C70"/>
    <w:rsid w:val="00E715C6"/>
    <w:rsid w:val="00E80DF7"/>
    <w:rsid w:val="00E9535F"/>
    <w:rsid w:val="00EB052E"/>
    <w:rsid w:val="00EB58D8"/>
    <w:rsid w:val="00ED1BEC"/>
    <w:rsid w:val="00EF783B"/>
    <w:rsid w:val="00F05768"/>
    <w:rsid w:val="00F07118"/>
    <w:rsid w:val="00F23777"/>
    <w:rsid w:val="00F31FBA"/>
    <w:rsid w:val="00F46A79"/>
    <w:rsid w:val="00F50513"/>
    <w:rsid w:val="00F56F91"/>
    <w:rsid w:val="00F72F2C"/>
    <w:rsid w:val="00F93E92"/>
    <w:rsid w:val="00FA3E91"/>
    <w:rsid w:val="00FA43B9"/>
    <w:rsid w:val="00FD5F08"/>
    <w:rsid w:val="00FE5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2722"/>
  <w15:docId w15:val="{2711E9CC-0D78-4F17-A780-EEB4A81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basedOn w:val="a"/>
    <w:uiPriority w:val="34"/>
    <w:qFormat/>
    <w:rsid w:val="00843C1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3C12"/>
  </w:style>
  <w:style w:type="paragraph" w:styleId="a7">
    <w:name w:val="Balloon Text"/>
    <w:basedOn w:val="a"/>
    <w:link w:val="a8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9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a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3E0510"/>
    <w:rPr>
      <w:i/>
      <w:i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A63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ody Text Indent"/>
    <w:basedOn w:val="a"/>
    <w:link w:val="ac"/>
    <w:semiHidden/>
    <w:unhideWhenUsed/>
    <w:rsid w:val="008A63C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8A63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ibulla.ametov@kazn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3A42-A0BD-4993-90C5-1F99BF54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Lenovo</cp:lastModifiedBy>
  <cp:revision>58</cp:revision>
  <cp:lastPrinted>2019-03-27T06:40:00Z</cp:lastPrinted>
  <dcterms:created xsi:type="dcterms:W3CDTF">2021-09-17T00:50:00Z</dcterms:created>
  <dcterms:modified xsi:type="dcterms:W3CDTF">2021-10-26T11:46:00Z</dcterms:modified>
</cp:coreProperties>
</file>